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8918F" w14:textId="77777777" w:rsidR="00B44762" w:rsidRPr="00474D28" w:rsidRDefault="00B44762" w:rsidP="00B44762">
      <w:pPr>
        <w:jc w:val="both"/>
        <w:rPr>
          <w:rFonts w:ascii="Arial" w:hAnsi="Arial" w:cs="Arial"/>
          <w:b/>
          <w:sz w:val="20"/>
          <w:szCs w:val="20"/>
        </w:rPr>
      </w:pPr>
    </w:p>
    <w:p w14:paraId="4B64FF6D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Wir möchten Sie darauf hinweisen, dass zur reibungslosen und zeitnahen Erledigung des Auskunftsersuchens alle untenstehend angeführten Felder vollständig ausgefüllt sein müssen.  </w:t>
      </w:r>
    </w:p>
    <w:p w14:paraId="7CA7E8B0" w14:textId="77777777" w:rsidR="00B44762" w:rsidRDefault="00B44762" w:rsidP="00B44762">
      <w:pPr>
        <w:jc w:val="both"/>
        <w:rPr>
          <w:rFonts w:ascii="Arial" w:hAnsi="Arial" w:cs="Arial"/>
          <w:b/>
          <w:sz w:val="20"/>
          <w:szCs w:val="20"/>
        </w:rPr>
      </w:pPr>
    </w:p>
    <w:p w14:paraId="50969DF3" w14:textId="77777777" w:rsidR="00B44762" w:rsidRPr="00474D28" w:rsidRDefault="00B44762" w:rsidP="00B44762">
      <w:pPr>
        <w:jc w:val="both"/>
        <w:rPr>
          <w:rFonts w:ascii="Arial" w:hAnsi="Arial" w:cs="Arial"/>
          <w:b/>
          <w:sz w:val="20"/>
          <w:szCs w:val="20"/>
        </w:rPr>
      </w:pPr>
      <w:r w:rsidRPr="00474D28">
        <w:rPr>
          <w:rFonts w:ascii="Arial" w:hAnsi="Arial" w:cs="Arial"/>
          <w:b/>
          <w:sz w:val="20"/>
          <w:szCs w:val="20"/>
        </w:rPr>
        <w:t>Angaben des Auskunftsersuchenden:</w:t>
      </w:r>
    </w:p>
    <w:p w14:paraId="3D36506A" w14:textId="77777777" w:rsidR="00B44762" w:rsidRPr="00474D28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>Nachname</w:t>
      </w:r>
      <w:r>
        <w:rPr>
          <w:rFonts w:ascii="Arial" w:hAnsi="Arial" w:cs="Arial"/>
          <w:sz w:val="20"/>
          <w:szCs w:val="20"/>
        </w:rPr>
        <w:t>:</w:t>
      </w:r>
      <w:r w:rsidRPr="00474D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8376533"/>
          <w:placeholder>
            <w:docPart w:val="DC1A5627B4354F48815F58489E720A78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  <w:r w:rsidRPr="00474D28">
        <w:rPr>
          <w:rFonts w:ascii="Arial" w:hAnsi="Arial" w:cs="Arial"/>
          <w:sz w:val="20"/>
          <w:szCs w:val="20"/>
        </w:rPr>
        <w:t xml:space="preserve"> </w:t>
      </w:r>
    </w:p>
    <w:p w14:paraId="67B7C3E1" w14:textId="77777777" w:rsidR="00B44762" w:rsidRPr="00474D28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Vorname: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79325729"/>
          <w:placeholder>
            <w:docPart w:val="642E776FBDC44FF191CD069BE7B726F8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0FE2729F" w14:textId="77777777" w:rsidR="00B44762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474D28">
        <w:rPr>
          <w:rFonts w:ascii="Arial" w:hAnsi="Arial" w:cs="Arial"/>
          <w:sz w:val="20"/>
          <w:szCs w:val="20"/>
        </w:rPr>
        <w:t>Festnetztelefonnr</w:t>
      </w:r>
      <w:proofErr w:type="spellEnd"/>
      <w:r w:rsidRPr="00474D28">
        <w:rPr>
          <w:rFonts w:ascii="Arial" w:hAnsi="Arial" w:cs="Arial"/>
          <w:sz w:val="20"/>
          <w:szCs w:val="20"/>
        </w:rPr>
        <w:t>.: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u w:val="single"/>
          </w:rPr>
          <w:id w:val="1628509398"/>
          <w:placeholder>
            <w:docPart w:val="291BC311B081403698B84C71183226CB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7D53F61B" w14:textId="77777777" w:rsidR="00B44762" w:rsidRPr="00474D28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474D28">
        <w:rPr>
          <w:rFonts w:ascii="Arial" w:hAnsi="Arial" w:cs="Arial"/>
          <w:sz w:val="20"/>
          <w:szCs w:val="20"/>
        </w:rPr>
        <w:t>Mobiltelefonnr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474D2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u w:val="single"/>
          </w:rPr>
          <w:id w:val="-1558471718"/>
          <w:placeholder>
            <w:docPart w:val="72222460DFBA4A309DF3972A4B6A0935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19155A6E" w14:textId="77777777" w:rsidR="00B44762" w:rsidRPr="00474D28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u w:val="single"/>
          </w:rPr>
          <w:id w:val="-1911768282"/>
          <w:placeholder>
            <w:docPart w:val="F9A61B5B89844FBBBD94AFD48F87EE3B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633AE1BC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</w:rPr>
      </w:pPr>
    </w:p>
    <w:p w14:paraId="64F2D6D7" w14:textId="77777777" w:rsidR="00B44762" w:rsidRPr="00474D28" w:rsidRDefault="00B44762" w:rsidP="00B44762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 w:rsidRPr="00474D28">
        <w:rPr>
          <w:rFonts w:ascii="Arial" w:hAnsi="Arial" w:cs="Arial"/>
          <w:b/>
          <w:sz w:val="20"/>
          <w:szCs w:val="20"/>
        </w:rPr>
        <w:t xml:space="preserve">Wohnadresse: </w:t>
      </w:r>
    </w:p>
    <w:p w14:paraId="5328E560" w14:textId="77777777" w:rsidR="00B44762" w:rsidRPr="00474D28" w:rsidRDefault="00B44762" w:rsidP="00B44762">
      <w:pPr>
        <w:tabs>
          <w:tab w:val="left" w:pos="198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Strasse: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97539040"/>
          <w:placeholder>
            <w:docPart w:val="07B50E73530F46D69372AAAA36D98C61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62F46399" w14:textId="77777777" w:rsidR="00B44762" w:rsidRPr="00474D28" w:rsidRDefault="00B44762" w:rsidP="00B44762">
      <w:pPr>
        <w:tabs>
          <w:tab w:val="left" w:pos="1985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PLZ: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80958110"/>
          <w:placeholder>
            <w:docPart w:val="AAEF1264DF8C4E198D6E07A0FA622CEB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549DC89C" w14:textId="77777777" w:rsidR="00B44762" w:rsidRPr="00474D28" w:rsidRDefault="00B44762" w:rsidP="00B44762">
      <w:pPr>
        <w:tabs>
          <w:tab w:val="left" w:pos="1985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Land: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8135474"/>
          <w:placeholder>
            <w:docPart w:val="782B9E195B9244C68308F373689E57E6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4425F551" w14:textId="77777777" w:rsidR="00B44762" w:rsidRDefault="00B44762" w:rsidP="00B44762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</w:p>
    <w:p w14:paraId="7F410CCC" w14:textId="77777777" w:rsidR="00B44762" w:rsidRPr="00474D28" w:rsidRDefault="00B44762" w:rsidP="00B44762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 w:rsidRPr="00474D28">
        <w:rPr>
          <w:rFonts w:ascii="Arial" w:hAnsi="Arial" w:cs="Arial"/>
          <w:b/>
          <w:sz w:val="20"/>
          <w:szCs w:val="20"/>
        </w:rPr>
        <w:t>Korrespondenz/Zustelladresse:</w:t>
      </w:r>
    </w:p>
    <w:p w14:paraId="7D94EF48" w14:textId="77777777" w:rsidR="00B44762" w:rsidRPr="00474D28" w:rsidRDefault="00B44762" w:rsidP="00B44762">
      <w:pPr>
        <w:tabs>
          <w:tab w:val="left" w:pos="198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Strasse: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77952261"/>
          <w:placeholder>
            <w:docPart w:val="D78E8073F8524F8BA69A5F7FA9886386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55ACA30D" w14:textId="77777777" w:rsidR="00B44762" w:rsidRPr="00474D28" w:rsidRDefault="00B44762" w:rsidP="00B44762">
      <w:pPr>
        <w:tabs>
          <w:tab w:val="left" w:pos="1985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PLZ: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34158989"/>
          <w:placeholder>
            <w:docPart w:val="67B36BE85FDC43C1A052F17EB22DF983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5AF81A57" w14:textId="77777777" w:rsidR="00B44762" w:rsidRPr="00474D28" w:rsidRDefault="00B44762" w:rsidP="00B44762">
      <w:pPr>
        <w:tabs>
          <w:tab w:val="left" w:pos="1985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Land: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7146669"/>
          <w:placeholder>
            <w:docPart w:val="3A7411EBA1234C42A896ED60D008A0A0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</w:p>
    <w:p w14:paraId="7B1755AA" w14:textId="77777777" w:rsidR="00B44762" w:rsidRDefault="00B44762" w:rsidP="00B44762">
      <w:pPr>
        <w:jc w:val="both"/>
        <w:rPr>
          <w:rFonts w:ascii="Arial" w:hAnsi="Arial" w:cs="Arial"/>
          <w:sz w:val="20"/>
          <w:szCs w:val="20"/>
        </w:rPr>
      </w:pPr>
    </w:p>
    <w:p w14:paraId="493E67B3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>Bitte eine Kopie des Reisepasses oder des Personalausweises(ID) dem Auskunftsbegehren beilegen. Auskunftsbegehren ohne Reisepass oder Personalausweis werden nicht bearbeitet.</w:t>
      </w:r>
    </w:p>
    <w:p w14:paraId="7A1D0B20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</w:rPr>
      </w:pPr>
    </w:p>
    <w:p w14:paraId="4740C74E" w14:textId="77777777" w:rsidR="00B44762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>Ort, Datum:</w:t>
      </w:r>
      <w:r w:rsidRPr="00474D2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81897475"/>
          <w:placeholder>
            <w:docPart w:val="357F434EF8D5486B906894DAB1D403BA"/>
          </w:placeholder>
          <w:showingPlcHdr/>
          <w:text/>
        </w:sdtPr>
        <w:sdtEndPr/>
        <w:sdtContent>
          <w:r w:rsidRPr="00474D28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1B2ADEC5" w14:textId="77777777" w:rsidR="00B44762" w:rsidRDefault="00B44762" w:rsidP="00B44762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56B0E077" w14:textId="77777777" w:rsidR="00B44762" w:rsidRPr="00474D28" w:rsidRDefault="00B44762" w:rsidP="0063453B">
      <w:pPr>
        <w:tabs>
          <w:tab w:val="left" w:pos="4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74D28">
        <w:rPr>
          <w:rFonts w:ascii="Arial" w:hAnsi="Arial" w:cs="Arial"/>
          <w:sz w:val="20"/>
          <w:szCs w:val="20"/>
        </w:rPr>
        <w:t>_________________________________</w:t>
      </w:r>
    </w:p>
    <w:p w14:paraId="5AA01836" w14:textId="77777777" w:rsidR="00B44762" w:rsidRPr="00474D28" w:rsidRDefault="00B44762" w:rsidP="0063453B">
      <w:pPr>
        <w:tabs>
          <w:tab w:val="left" w:pos="4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74D28">
        <w:rPr>
          <w:rFonts w:ascii="Arial" w:hAnsi="Arial" w:cs="Arial"/>
          <w:sz w:val="20"/>
          <w:szCs w:val="20"/>
        </w:rPr>
        <w:t>Unterschrift des Antragstellers</w:t>
      </w:r>
    </w:p>
    <w:p w14:paraId="4ACDA76F" w14:textId="77777777" w:rsidR="00B44762" w:rsidRDefault="00B44762" w:rsidP="00B44762">
      <w:pPr>
        <w:jc w:val="both"/>
        <w:rPr>
          <w:rFonts w:ascii="Arial" w:hAnsi="Arial" w:cs="Arial"/>
          <w:sz w:val="20"/>
          <w:szCs w:val="20"/>
        </w:rPr>
      </w:pPr>
    </w:p>
    <w:p w14:paraId="4E9D22AB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>Die durch das Auskunftsbegehren ermittelten Daten werden dem Antragsteller per Post übermittelt.</w:t>
      </w:r>
    </w:p>
    <w:p w14:paraId="7D47CFB0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  <w:u w:val="single"/>
        </w:rPr>
      </w:pPr>
      <w:r w:rsidRPr="00474D28">
        <w:rPr>
          <w:rFonts w:ascii="Arial" w:hAnsi="Arial" w:cs="Arial"/>
          <w:sz w:val="20"/>
          <w:szCs w:val="20"/>
          <w:u w:val="single"/>
        </w:rPr>
        <w:t>Beilage:</w:t>
      </w:r>
    </w:p>
    <w:p w14:paraId="46F77D69" w14:textId="77777777" w:rsidR="00B44762" w:rsidRPr="00474D28" w:rsidRDefault="00603A67" w:rsidP="00B4476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9576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762" w:rsidRPr="00474D2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4762" w:rsidRPr="00474D28">
        <w:rPr>
          <w:rFonts w:ascii="Arial" w:hAnsi="Arial" w:cs="Arial"/>
          <w:sz w:val="20"/>
          <w:szCs w:val="20"/>
        </w:rPr>
        <w:t xml:space="preserve"> Pass/ID in Kopie liegt dem Auskunftsbegehren bei</w:t>
      </w:r>
      <w:r w:rsidR="00B44762">
        <w:rPr>
          <w:rFonts w:ascii="Arial" w:hAnsi="Arial" w:cs="Arial"/>
          <w:sz w:val="20"/>
          <w:szCs w:val="20"/>
        </w:rPr>
        <w:t>.</w:t>
      </w:r>
    </w:p>
    <w:p w14:paraId="1F930355" w14:textId="77777777" w:rsidR="00715D46" w:rsidRDefault="00715D46" w:rsidP="00B44762">
      <w:pPr>
        <w:jc w:val="both"/>
        <w:rPr>
          <w:rFonts w:ascii="Arial" w:hAnsi="Arial" w:cs="Arial"/>
          <w:sz w:val="20"/>
          <w:szCs w:val="20"/>
        </w:rPr>
      </w:pPr>
    </w:p>
    <w:p w14:paraId="65F393B7" w14:textId="77777777" w:rsidR="00B44762" w:rsidRPr="00474D28" w:rsidRDefault="00B44762" w:rsidP="00B44762">
      <w:pPr>
        <w:jc w:val="both"/>
        <w:rPr>
          <w:rFonts w:ascii="Arial" w:hAnsi="Arial" w:cs="Arial"/>
          <w:sz w:val="20"/>
          <w:szCs w:val="20"/>
        </w:rPr>
      </w:pPr>
      <w:r w:rsidRPr="00474D28">
        <w:rPr>
          <w:rFonts w:ascii="Arial" w:hAnsi="Arial" w:cs="Arial"/>
          <w:sz w:val="20"/>
          <w:szCs w:val="20"/>
        </w:rPr>
        <w:t xml:space="preserve">Bitte übermitteln Sie das Auskunftsersuchen mit Beilage an </w:t>
      </w:r>
      <w:r w:rsidR="00715D46" w:rsidRPr="005C6B02">
        <w:rPr>
          <w:rFonts w:ascii="Arial" w:hAnsi="Arial" w:cs="Arial"/>
          <w:sz w:val="20"/>
          <w:szCs w:val="20"/>
        </w:rPr>
        <w:t>privacy@</w:t>
      </w:r>
      <w:r w:rsidR="005C6B02" w:rsidRPr="005C6B02">
        <w:rPr>
          <w:rFonts w:ascii="Arial" w:hAnsi="Arial" w:cs="Arial"/>
          <w:sz w:val="20"/>
          <w:szCs w:val="20"/>
        </w:rPr>
        <w:t>l</w:t>
      </w:r>
      <w:r w:rsidR="005C6B02">
        <w:rPr>
          <w:rFonts w:ascii="Arial" w:hAnsi="Arial" w:cs="Arial"/>
          <w:sz w:val="20"/>
          <w:szCs w:val="20"/>
        </w:rPr>
        <w:t>eitner.com</w:t>
      </w:r>
      <w:r w:rsidR="00715D46">
        <w:rPr>
          <w:rFonts w:ascii="Arial" w:hAnsi="Arial" w:cs="Arial"/>
          <w:sz w:val="20"/>
          <w:szCs w:val="20"/>
        </w:rPr>
        <w:t xml:space="preserve"> </w:t>
      </w:r>
    </w:p>
    <w:p w14:paraId="4C76CA64" w14:textId="77777777" w:rsidR="00196AFA" w:rsidRDefault="00603A67" w:rsidP="00B44762">
      <w:pPr>
        <w:jc w:val="both"/>
      </w:pPr>
    </w:p>
    <w:sectPr w:rsidR="00196AFA" w:rsidSect="00B4476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18E2E" w14:textId="77777777" w:rsidR="00B44762" w:rsidRDefault="00B44762" w:rsidP="00B44762">
      <w:pPr>
        <w:spacing w:after="0" w:line="240" w:lineRule="auto"/>
      </w:pPr>
      <w:r>
        <w:separator/>
      </w:r>
    </w:p>
  </w:endnote>
  <w:endnote w:type="continuationSeparator" w:id="0">
    <w:p w14:paraId="50581DDA" w14:textId="77777777" w:rsidR="00B44762" w:rsidRDefault="00B44762" w:rsidP="00B4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9D12E" w14:textId="77777777" w:rsidR="00474D28" w:rsidRPr="00B44762" w:rsidRDefault="005C6B02" w:rsidP="00B44762">
    <w:pPr>
      <w:pStyle w:val="Fuzeile"/>
      <w:ind w:right="70"/>
      <w:jc w:val="right"/>
      <w:rPr>
        <w:color w:val="808080" w:themeColor="background1" w:themeShade="80"/>
        <w:sz w:val="24"/>
      </w:rPr>
    </w:pPr>
    <w:r>
      <w:rPr>
        <w:rFonts w:ascii="Arial" w:hAnsi="Arial" w:cs="Arial"/>
        <w:color w:val="808080" w:themeColor="background1" w:themeShade="80"/>
        <w:sz w:val="16"/>
        <w:szCs w:val="14"/>
      </w:rPr>
      <w:t xml:space="preserve">LEITNER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AG – Jul</w:t>
    </w:r>
    <w:r w:rsidR="00715D46">
      <w:rPr>
        <w:rFonts w:ascii="Arial" w:hAnsi="Arial" w:cs="Arial"/>
        <w:color w:val="808080" w:themeColor="background1" w:themeShade="80"/>
        <w:sz w:val="16"/>
        <w:szCs w:val="14"/>
      </w:rPr>
      <w:t>i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2018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</w:r>
    <w:r w:rsidR="00715D46">
      <w:rPr>
        <w:rFonts w:ascii="Arial" w:hAnsi="Arial" w:cs="Arial"/>
        <w:color w:val="808080" w:themeColor="background1" w:themeShade="80"/>
        <w:sz w:val="16"/>
        <w:szCs w:val="14"/>
      </w:rPr>
      <w:t>Seite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 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instrText xml:space="preserve">PAGE </w:instrTex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17727A">
      <w:rPr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end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/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instrText xml:space="preserve"> NUMPAGES </w:instrTex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17727A">
      <w:rPr>
        <w:rStyle w:val="Seitenzahl"/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AC94C" w14:textId="77777777" w:rsidR="00B44762" w:rsidRDefault="00B44762" w:rsidP="00B44762">
      <w:pPr>
        <w:spacing w:after="0" w:line="240" w:lineRule="auto"/>
      </w:pPr>
      <w:r>
        <w:separator/>
      </w:r>
    </w:p>
  </w:footnote>
  <w:footnote w:type="continuationSeparator" w:id="0">
    <w:p w14:paraId="43393E8D" w14:textId="77777777" w:rsidR="00B44762" w:rsidRDefault="00B44762" w:rsidP="00B4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EA9D6" w14:textId="3F0EE2AD" w:rsidR="003C62A6" w:rsidRPr="00715D46" w:rsidRDefault="00EF6E74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4"/>
        <w:lang w:val="de-DE"/>
      </w:rPr>
    </w:pPr>
    <w:r>
      <w:rPr>
        <w:rFonts w:ascii="Arial" w:hAnsi="Arial" w:cs="Arial"/>
        <w:b/>
        <w:noProof/>
        <w:color w:val="808080" w:themeColor="background1" w:themeShade="80"/>
        <w:sz w:val="24"/>
        <w:szCs w:val="24"/>
        <w:lang w:val="de-DE" w:eastAsia="zh-CN"/>
      </w:rPr>
      <w:drawing>
        <wp:anchor distT="0" distB="0" distL="114300" distR="114300" simplePos="0" relativeHeight="251659264" behindDoc="0" locked="0" layoutInCell="1" allowOverlap="1" wp14:anchorId="71DFF50B" wp14:editId="7CE249B6">
          <wp:simplePos x="0" y="0"/>
          <wp:positionH relativeFrom="column">
            <wp:posOffset>4595495</wp:posOffset>
          </wp:positionH>
          <wp:positionV relativeFrom="paragraph">
            <wp:posOffset>-45085</wp:posOffset>
          </wp:positionV>
          <wp:extent cx="1610360" cy="269240"/>
          <wp:effectExtent l="0" t="0" r="8890" b="0"/>
          <wp:wrapSquare wrapText="bothSides"/>
          <wp:docPr id="2" name="Grafik 2" descr="Ein Bild, das Text, Schild, Monitor, Bildschir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, Monitor, Bildschir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53B" w:rsidRPr="00715D46">
      <w:rPr>
        <w:rFonts w:ascii="Arial" w:hAnsi="Arial" w:cs="Arial"/>
        <w:b/>
        <w:color w:val="808080" w:themeColor="background1" w:themeShade="80"/>
        <w:sz w:val="24"/>
        <w:szCs w:val="24"/>
        <w:lang w:val="de-DE"/>
      </w:rPr>
      <w:t xml:space="preserve">Formular – </w:t>
    </w:r>
  </w:p>
  <w:p w14:paraId="3E263CE0" w14:textId="77777777" w:rsidR="00715D46" w:rsidRPr="00715D46" w:rsidRDefault="00715D46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4"/>
        <w:lang w:val="de-DE"/>
      </w:rPr>
    </w:pPr>
  </w:p>
  <w:p w14:paraId="5BFA37D0" w14:textId="77777777" w:rsidR="006C54C1" w:rsidRPr="006C54C1" w:rsidRDefault="0063453B" w:rsidP="00B44762">
    <w:pPr>
      <w:pStyle w:val="Kopfzeile"/>
      <w:rPr>
        <w:rFonts w:ascii="Arial" w:hAnsi="Arial" w:cs="Arial"/>
        <w:b/>
        <w:sz w:val="28"/>
        <w:szCs w:val="28"/>
        <w:lang w:val="de-DE"/>
      </w:rPr>
    </w:pPr>
    <w:r w:rsidRPr="00715D46">
      <w:rPr>
        <w:rFonts w:ascii="Arial" w:hAnsi="Arial" w:cs="Arial"/>
        <w:b/>
        <w:caps/>
        <w:color w:val="808080" w:themeColor="background1" w:themeShade="80"/>
        <w:sz w:val="24"/>
        <w:szCs w:val="24"/>
        <w:lang w:val="de-DE"/>
      </w:rPr>
      <w:t>Auskunftsbegehren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62"/>
    <w:rsid w:val="0017727A"/>
    <w:rsid w:val="005C6B02"/>
    <w:rsid w:val="00603A67"/>
    <w:rsid w:val="0063453B"/>
    <w:rsid w:val="00715D46"/>
    <w:rsid w:val="00744656"/>
    <w:rsid w:val="007A753F"/>
    <w:rsid w:val="008058C7"/>
    <w:rsid w:val="008E4BA4"/>
    <w:rsid w:val="00B44762"/>
    <w:rsid w:val="00D0565F"/>
    <w:rsid w:val="00E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F950D0"/>
  <w15:chartTrackingRefBased/>
  <w15:docId w15:val="{739F3610-5B84-44C3-9B89-F5E3B86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762"/>
    <w:rPr>
      <w:rFonts w:eastAsiaTheme="minorHAnsi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7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762"/>
    <w:rPr>
      <w:rFonts w:eastAsiaTheme="minorHAnsi"/>
      <w:lang w:val="de-CH" w:eastAsia="en-US"/>
    </w:rPr>
  </w:style>
  <w:style w:type="paragraph" w:styleId="Fuzeile">
    <w:name w:val="footer"/>
    <w:basedOn w:val="Standard"/>
    <w:link w:val="FuzeileZchn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44762"/>
    <w:rPr>
      <w:rFonts w:eastAsiaTheme="minorHAnsi"/>
      <w:lang w:val="de-CH" w:eastAsia="en-US"/>
    </w:rPr>
  </w:style>
  <w:style w:type="character" w:styleId="Seitenzahl">
    <w:name w:val="page number"/>
    <w:basedOn w:val="Absatz-Standardschriftart"/>
    <w:rsid w:val="00B44762"/>
  </w:style>
  <w:style w:type="character" w:styleId="Hyperlink">
    <w:name w:val="Hyperlink"/>
    <w:basedOn w:val="Absatz-Standardschriftart"/>
    <w:uiPriority w:val="99"/>
    <w:unhideWhenUsed/>
    <w:rsid w:val="00715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1A5627B4354F48815F58489E720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04CDC-DEE2-4FFC-98B0-8F3E82DA3D29}"/>
      </w:docPartPr>
      <w:docPartBody>
        <w:p w:rsidR="007931F2" w:rsidRDefault="00AA6829" w:rsidP="00AA6829">
          <w:pPr>
            <w:pStyle w:val="DC1A5627B4354F48815F58489E720A78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2E776FBDC44FF191CD069BE7B72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1DB48-C246-4E9D-BDEC-59A5F5E0BAB9}"/>
      </w:docPartPr>
      <w:docPartBody>
        <w:p w:rsidR="007931F2" w:rsidRDefault="00AA6829" w:rsidP="00AA6829">
          <w:pPr>
            <w:pStyle w:val="642E776FBDC44FF191CD069BE7B726F8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1BC311B081403698B84C7118322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60AE8-37B5-4B39-A9D9-7B758C175B43}"/>
      </w:docPartPr>
      <w:docPartBody>
        <w:p w:rsidR="007931F2" w:rsidRDefault="00AA6829" w:rsidP="00AA6829">
          <w:pPr>
            <w:pStyle w:val="291BC311B081403698B84C71183226CB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222460DFBA4A309DF3972A4B6A0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5408A-3C41-49B0-BB78-2E7FFFB02FE2}"/>
      </w:docPartPr>
      <w:docPartBody>
        <w:p w:rsidR="007931F2" w:rsidRDefault="00AA6829" w:rsidP="00AA6829">
          <w:pPr>
            <w:pStyle w:val="72222460DFBA4A309DF3972A4B6A0935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61B5B89844FBBBD94AFD48F87E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F3357-87C4-45A3-B53C-3DF45F770710}"/>
      </w:docPartPr>
      <w:docPartBody>
        <w:p w:rsidR="007931F2" w:rsidRDefault="00AA6829" w:rsidP="00AA6829">
          <w:pPr>
            <w:pStyle w:val="F9A61B5B89844FBBBD94AFD48F87EE3B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B50E73530F46D69372AAAA36D9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5C885-22CA-4FB8-A771-E816770BC22D}"/>
      </w:docPartPr>
      <w:docPartBody>
        <w:p w:rsidR="007931F2" w:rsidRDefault="00AA6829" w:rsidP="00AA6829">
          <w:pPr>
            <w:pStyle w:val="07B50E73530F46D69372AAAA36D98C61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EF1264DF8C4E198D6E07A0FA622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7FD3A-CD56-47AF-BE25-CE03D54A93DA}"/>
      </w:docPartPr>
      <w:docPartBody>
        <w:p w:rsidR="007931F2" w:rsidRDefault="00AA6829" w:rsidP="00AA6829">
          <w:pPr>
            <w:pStyle w:val="AAEF1264DF8C4E198D6E07A0FA622CEB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2B9E195B9244C68308F373689E5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13E42-174B-454A-BF42-73CCEC3EEB1B}"/>
      </w:docPartPr>
      <w:docPartBody>
        <w:p w:rsidR="007931F2" w:rsidRDefault="00AA6829" w:rsidP="00AA6829">
          <w:pPr>
            <w:pStyle w:val="782B9E195B9244C68308F373689E57E6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8E8073F8524F8BA69A5F7FA9886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E971D-A984-4B49-96AD-F922A899B948}"/>
      </w:docPartPr>
      <w:docPartBody>
        <w:p w:rsidR="007931F2" w:rsidRDefault="00AA6829" w:rsidP="00AA6829">
          <w:pPr>
            <w:pStyle w:val="D78E8073F8524F8BA69A5F7FA9886386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B36BE85FDC43C1A052F17EB22DF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1AF3D-FBB1-45B1-A5DB-A498B24A7FFD}"/>
      </w:docPartPr>
      <w:docPartBody>
        <w:p w:rsidR="007931F2" w:rsidRDefault="00AA6829" w:rsidP="00AA6829">
          <w:pPr>
            <w:pStyle w:val="67B36BE85FDC43C1A052F17EB22DF983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7411EBA1234C42A896ED60D008A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66790-92E7-46A6-9ADE-6D4130A29F10}"/>
      </w:docPartPr>
      <w:docPartBody>
        <w:p w:rsidR="007931F2" w:rsidRDefault="00AA6829" w:rsidP="00AA6829">
          <w:pPr>
            <w:pStyle w:val="3A7411EBA1234C42A896ED60D008A0A0"/>
          </w:pPr>
          <w:r w:rsidRPr="004A01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7F434EF8D5486B906894DAB1D40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0B6AA-2BB2-46B3-8A53-65CBDADDEF4C}"/>
      </w:docPartPr>
      <w:docPartBody>
        <w:p w:rsidR="007931F2" w:rsidRDefault="00AA6829" w:rsidP="00AA6829">
          <w:pPr>
            <w:pStyle w:val="357F434EF8D5486B906894DAB1D403BA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29"/>
    <w:rsid w:val="007931F2"/>
    <w:rsid w:val="00A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6829"/>
    <w:rPr>
      <w:color w:val="808080"/>
    </w:rPr>
  </w:style>
  <w:style w:type="paragraph" w:customStyle="1" w:styleId="DC1A5627B4354F48815F58489E720A78">
    <w:name w:val="DC1A5627B4354F48815F58489E720A78"/>
    <w:rsid w:val="00AA6829"/>
  </w:style>
  <w:style w:type="paragraph" w:customStyle="1" w:styleId="642E776FBDC44FF191CD069BE7B726F8">
    <w:name w:val="642E776FBDC44FF191CD069BE7B726F8"/>
    <w:rsid w:val="00AA6829"/>
  </w:style>
  <w:style w:type="paragraph" w:customStyle="1" w:styleId="291BC311B081403698B84C71183226CB">
    <w:name w:val="291BC311B081403698B84C71183226CB"/>
    <w:rsid w:val="00AA6829"/>
  </w:style>
  <w:style w:type="paragraph" w:customStyle="1" w:styleId="72222460DFBA4A309DF3972A4B6A0935">
    <w:name w:val="72222460DFBA4A309DF3972A4B6A0935"/>
    <w:rsid w:val="00AA6829"/>
  </w:style>
  <w:style w:type="paragraph" w:customStyle="1" w:styleId="F9A61B5B89844FBBBD94AFD48F87EE3B">
    <w:name w:val="F9A61B5B89844FBBBD94AFD48F87EE3B"/>
    <w:rsid w:val="00AA6829"/>
  </w:style>
  <w:style w:type="paragraph" w:customStyle="1" w:styleId="07B50E73530F46D69372AAAA36D98C61">
    <w:name w:val="07B50E73530F46D69372AAAA36D98C61"/>
    <w:rsid w:val="00AA6829"/>
  </w:style>
  <w:style w:type="paragraph" w:customStyle="1" w:styleId="AAEF1264DF8C4E198D6E07A0FA622CEB">
    <w:name w:val="AAEF1264DF8C4E198D6E07A0FA622CEB"/>
    <w:rsid w:val="00AA6829"/>
  </w:style>
  <w:style w:type="paragraph" w:customStyle="1" w:styleId="782B9E195B9244C68308F373689E57E6">
    <w:name w:val="782B9E195B9244C68308F373689E57E6"/>
    <w:rsid w:val="00AA6829"/>
  </w:style>
  <w:style w:type="paragraph" w:customStyle="1" w:styleId="D78E8073F8524F8BA69A5F7FA9886386">
    <w:name w:val="D78E8073F8524F8BA69A5F7FA9886386"/>
    <w:rsid w:val="00AA6829"/>
  </w:style>
  <w:style w:type="paragraph" w:customStyle="1" w:styleId="67B36BE85FDC43C1A052F17EB22DF983">
    <w:name w:val="67B36BE85FDC43C1A052F17EB22DF983"/>
    <w:rsid w:val="00AA6829"/>
  </w:style>
  <w:style w:type="paragraph" w:customStyle="1" w:styleId="3A7411EBA1234C42A896ED60D008A0A0">
    <w:name w:val="3A7411EBA1234C42A896ED60D008A0A0"/>
    <w:rsid w:val="00AA6829"/>
  </w:style>
  <w:style w:type="paragraph" w:customStyle="1" w:styleId="357F434EF8D5486B906894DAB1D403BA">
    <w:name w:val="357F434EF8D5486B906894DAB1D403BA"/>
    <w:rsid w:val="00AA6829"/>
  </w:style>
  <w:style w:type="paragraph" w:customStyle="1" w:styleId="B9B4D9A3B09F4DB0B31D5C94F65E3048">
    <w:name w:val="B9B4D9A3B09F4DB0B31D5C94F65E3048"/>
    <w:rsid w:val="00AA6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KIRCHLER Manuela</dc:creator>
  <cp:keywords/>
  <dc:description/>
  <cp:lastModifiedBy>RAINER Carmen</cp:lastModifiedBy>
  <cp:revision>9</cp:revision>
  <cp:lastPrinted>2018-11-09T09:21:00Z</cp:lastPrinted>
  <dcterms:created xsi:type="dcterms:W3CDTF">2018-07-18T10:21:00Z</dcterms:created>
  <dcterms:modified xsi:type="dcterms:W3CDTF">2022-03-04T09:04:00Z</dcterms:modified>
</cp:coreProperties>
</file>